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E53D0" w14:textId="77777777" w:rsidR="001E4932" w:rsidRDefault="002837F8" w:rsidP="0079090E">
      <w:pPr>
        <w:jc w:val="center"/>
      </w:pPr>
      <w:r>
        <w:t>Royal Philosophical Society of Glasgow</w:t>
      </w:r>
    </w:p>
    <w:p w14:paraId="5E124474" w14:textId="53600023" w:rsidR="002837F8" w:rsidRDefault="002837F8" w:rsidP="0079090E">
      <w:pPr>
        <w:jc w:val="center"/>
      </w:pPr>
      <w:r>
        <w:t>Privacy Notice</w:t>
      </w:r>
    </w:p>
    <w:p w14:paraId="7DD8F393" w14:textId="77777777" w:rsidR="002837F8" w:rsidRDefault="002837F8" w:rsidP="004F0BD0">
      <w:pPr>
        <w:jc w:val="both"/>
      </w:pPr>
      <w:bookmarkStart w:id="0" w:name="_GoBack"/>
      <w:bookmarkEnd w:id="0"/>
    </w:p>
    <w:p w14:paraId="07053BA7" w14:textId="77777777" w:rsidR="002837F8" w:rsidRDefault="002837F8" w:rsidP="004F0BD0">
      <w:pPr>
        <w:jc w:val="both"/>
      </w:pPr>
      <w:r>
        <w:t xml:space="preserve">The Society </w:t>
      </w:r>
      <w:r w:rsidR="001568D7">
        <w:rPr>
          <w:rFonts w:eastAsia="Times New Roman"/>
        </w:rPr>
        <w:t>was founded in 1802 “to aid the study, diffusion, and advancement of the arts and sciences with their applications, and the better understanding of public affairs”.   Over two centuries later, it still meets regularly and the topics addressed are diverse. The Society contributes to and enriches public life in the West of Scotland.  Over the years we have looked at many aspects of culture and society in the context of our national historical background.</w:t>
      </w:r>
    </w:p>
    <w:p w14:paraId="6ECE22D9" w14:textId="77777777" w:rsidR="001568D7" w:rsidRDefault="001568D7" w:rsidP="004F0BD0">
      <w:pPr>
        <w:jc w:val="both"/>
      </w:pPr>
    </w:p>
    <w:p w14:paraId="751BCCF9" w14:textId="77777777" w:rsidR="002837F8" w:rsidRDefault="004F0BD0" w:rsidP="004F0BD0">
      <w:pPr>
        <w:jc w:val="both"/>
      </w:pPr>
      <w:r>
        <w:t>What is i</w:t>
      </w:r>
      <w:r w:rsidR="002837F8">
        <w:t>nformation gathered from members and visitors used</w:t>
      </w:r>
      <w:r w:rsidR="001568D7">
        <w:t xml:space="preserve"> </w:t>
      </w:r>
      <w:proofErr w:type="gramStart"/>
      <w:r w:rsidR="001568D7">
        <w:t>for</w:t>
      </w:r>
      <w:r w:rsidR="002837F8">
        <w:t>:</w:t>
      </w:r>
      <w:proofErr w:type="gramEnd"/>
    </w:p>
    <w:p w14:paraId="46936D42" w14:textId="77777777" w:rsidR="002837F8" w:rsidRDefault="002837F8" w:rsidP="004F0BD0">
      <w:pPr>
        <w:jc w:val="both"/>
      </w:pPr>
    </w:p>
    <w:p w14:paraId="20D3601C" w14:textId="77777777" w:rsidR="002837F8" w:rsidRPr="001568D7" w:rsidRDefault="001568D7" w:rsidP="004F0BD0">
      <w:pPr>
        <w:jc w:val="both"/>
        <w:rPr>
          <w:b/>
        </w:rPr>
      </w:pPr>
      <w:r w:rsidRPr="001568D7">
        <w:rPr>
          <w:b/>
        </w:rPr>
        <w:t>M</w:t>
      </w:r>
      <w:r w:rsidR="002837F8" w:rsidRPr="001568D7">
        <w:rPr>
          <w:b/>
        </w:rPr>
        <w:t>embers</w:t>
      </w:r>
      <w:r w:rsidRPr="001568D7">
        <w:rPr>
          <w:b/>
        </w:rPr>
        <w:t>,</w:t>
      </w:r>
    </w:p>
    <w:p w14:paraId="681AD18F" w14:textId="77777777" w:rsidR="002837F8" w:rsidRDefault="004508BB" w:rsidP="004508BB">
      <w:pPr>
        <w:pStyle w:val="ListParagraph"/>
        <w:numPr>
          <w:ilvl w:val="0"/>
          <w:numId w:val="2"/>
        </w:numPr>
        <w:jc w:val="both"/>
      </w:pPr>
      <w:r>
        <w:t>T</w:t>
      </w:r>
      <w:r w:rsidR="002837F8">
        <w:t xml:space="preserve">o </w:t>
      </w:r>
      <w:r>
        <w:t xml:space="preserve">communicate with members regarding membership, including </w:t>
      </w:r>
      <w:r w:rsidR="002837F8">
        <w:t>inform</w:t>
      </w:r>
      <w:r>
        <w:t xml:space="preserve">ing </w:t>
      </w:r>
      <w:r w:rsidR="002837F8">
        <w:t xml:space="preserve">members </w:t>
      </w:r>
      <w:r>
        <w:t>of lectures</w:t>
      </w:r>
      <w:r w:rsidR="002837F8">
        <w:t xml:space="preserve"> and </w:t>
      </w:r>
      <w:r>
        <w:t xml:space="preserve">other </w:t>
      </w:r>
      <w:r w:rsidR="002837F8">
        <w:t>events being organised by the Society.</w:t>
      </w:r>
    </w:p>
    <w:p w14:paraId="67E64E69" w14:textId="77777777" w:rsidR="002837F8" w:rsidRDefault="002837F8" w:rsidP="004508BB">
      <w:pPr>
        <w:pStyle w:val="ListParagraph"/>
        <w:numPr>
          <w:ilvl w:val="0"/>
          <w:numId w:val="2"/>
        </w:numPr>
        <w:jc w:val="both"/>
      </w:pPr>
      <w:r>
        <w:t xml:space="preserve">To process </w:t>
      </w:r>
      <w:r w:rsidR="001568D7">
        <w:t>membership s</w:t>
      </w:r>
      <w:r>
        <w:t>ubscriptions</w:t>
      </w:r>
    </w:p>
    <w:p w14:paraId="095B0ED4" w14:textId="77777777" w:rsidR="004508BB" w:rsidRDefault="004508BB" w:rsidP="004508BB">
      <w:pPr>
        <w:pStyle w:val="ListParagraph"/>
        <w:numPr>
          <w:ilvl w:val="0"/>
          <w:numId w:val="2"/>
        </w:numPr>
        <w:jc w:val="both"/>
      </w:pPr>
      <w:r>
        <w:t xml:space="preserve">Bank details are retained for the collection and processing of subscriptions and the operation of the Direct Debit system. </w:t>
      </w:r>
    </w:p>
    <w:p w14:paraId="05549816" w14:textId="77777777" w:rsidR="002837F8" w:rsidRDefault="002837F8" w:rsidP="004F0BD0">
      <w:pPr>
        <w:jc w:val="both"/>
      </w:pPr>
    </w:p>
    <w:p w14:paraId="195B38E5" w14:textId="77777777" w:rsidR="002837F8" w:rsidRDefault="001568D7" w:rsidP="004F0BD0">
      <w:pPr>
        <w:jc w:val="both"/>
      </w:pPr>
      <w:r w:rsidRPr="001568D7">
        <w:rPr>
          <w:b/>
        </w:rPr>
        <w:t>V</w:t>
      </w:r>
      <w:r w:rsidR="002837F8" w:rsidRPr="001568D7">
        <w:rPr>
          <w:b/>
        </w:rPr>
        <w:t>isitors</w:t>
      </w:r>
      <w:r>
        <w:t>,</w:t>
      </w:r>
    </w:p>
    <w:p w14:paraId="5BA265CF" w14:textId="77777777" w:rsidR="002837F8" w:rsidRDefault="002837F8" w:rsidP="004508BB">
      <w:pPr>
        <w:pStyle w:val="ListParagraph"/>
        <w:numPr>
          <w:ilvl w:val="0"/>
          <w:numId w:val="3"/>
        </w:numPr>
        <w:jc w:val="both"/>
      </w:pPr>
      <w:r>
        <w:t>Contact details are kept in order to provide information of upcoming lectures.</w:t>
      </w:r>
    </w:p>
    <w:p w14:paraId="00288E05" w14:textId="77777777" w:rsidR="002837F8" w:rsidRDefault="002837F8" w:rsidP="004F0BD0">
      <w:pPr>
        <w:jc w:val="both"/>
      </w:pPr>
    </w:p>
    <w:p w14:paraId="2EDD04CC" w14:textId="77777777" w:rsidR="002837F8" w:rsidRDefault="002837F8" w:rsidP="004F0BD0">
      <w:pPr>
        <w:jc w:val="both"/>
      </w:pPr>
    </w:p>
    <w:p w14:paraId="700DDBAD" w14:textId="77777777" w:rsidR="002837F8" w:rsidRDefault="002837F8" w:rsidP="004F0BD0">
      <w:pPr>
        <w:jc w:val="both"/>
      </w:pPr>
      <w:r>
        <w:t>Contact details are not shared with any third party.</w:t>
      </w:r>
    </w:p>
    <w:p w14:paraId="5EB174B5" w14:textId="77777777" w:rsidR="004508BB" w:rsidRDefault="004508BB" w:rsidP="004F0BD0">
      <w:pPr>
        <w:jc w:val="both"/>
      </w:pPr>
    </w:p>
    <w:p w14:paraId="58D71D24" w14:textId="77777777" w:rsidR="004508BB" w:rsidRDefault="004508BB" w:rsidP="004F0BD0">
      <w:pPr>
        <w:jc w:val="both"/>
      </w:pPr>
      <w:r>
        <w:t>Data held on members and guests/visitors will be deleted on request. NB this will cease any further communication from the Society.</w:t>
      </w:r>
    </w:p>
    <w:p w14:paraId="4F85E2AA" w14:textId="77777777" w:rsidR="004508BB" w:rsidRDefault="004508BB" w:rsidP="004F0BD0">
      <w:pPr>
        <w:jc w:val="both"/>
      </w:pPr>
    </w:p>
    <w:p w14:paraId="5E5585DF" w14:textId="77777777" w:rsidR="004508BB" w:rsidRDefault="004508BB" w:rsidP="004F0BD0">
      <w:pPr>
        <w:jc w:val="both"/>
      </w:pPr>
      <w:r>
        <w:t>Contact details of guests/visitors will be retained for the duration of one lecture series.</w:t>
      </w:r>
    </w:p>
    <w:p w14:paraId="11FDAE5B" w14:textId="77777777" w:rsidR="004508BB" w:rsidRDefault="004508BB" w:rsidP="004F0BD0">
      <w:pPr>
        <w:jc w:val="both"/>
      </w:pPr>
    </w:p>
    <w:p w14:paraId="4C169394" w14:textId="77777777" w:rsidR="004508BB" w:rsidRDefault="004508BB" w:rsidP="004508BB">
      <w:pPr>
        <w:jc w:val="center"/>
      </w:pPr>
      <w:r>
        <w:t>----------------------------------------</w:t>
      </w:r>
    </w:p>
    <w:p w14:paraId="1928694A" w14:textId="77777777" w:rsidR="004508BB" w:rsidRDefault="004508BB" w:rsidP="004F0BD0">
      <w:pPr>
        <w:jc w:val="both"/>
      </w:pPr>
    </w:p>
    <w:p w14:paraId="5C12B5E1" w14:textId="77777777" w:rsidR="002837F8" w:rsidRPr="000F270F" w:rsidRDefault="002837F8" w:rsidP="004F0BD0">
      <w:pPr>
        <w:jc w:val="both"/>
      </w:pPr>
    </w:p>
    <w:p w14:paraId="72D4C297" w14:textId="24F22871" w:rsidR="002837F8" w:rsidRPr="002837F8" w:rsidRDefault="002837F8" w:rsidP="004F0BD0">
      <w:pPr>
        <w:keepLines/>
        <w:spacing w:before="100" w:beforeAutospacing="1" w:after="100" w:afterAutospacing="1"/>
        <w:rPr>
          <w:rFonts w:ascii="Times New Roman" w:eastAsia="Times New Roman" w:hAnsi="Times New Roman" w:cs="Times New Roman"/>
          <w:sz w:val="20"/>
          <w:szCs w:val="20"/>
        </w:rPr>
      </w:pPr>
    </w:p>
    <w:p w14:paraId="673A0D45" w14:textId="77777777" w:rsidR="002837F8" w:rsidRDefault="002837F8" w:rsidP="001568D7"/>
    <w:sectPr w:rsidR="002837F8" w:rsidSect="000F270F">
      <w:pgSz w:w="11900" w:h="16840"/>
      <w:pgMar w:top="284"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754B"/>
    <w:multiLevelType w:val="hybridMultilevel"/>
    <w:tmpl w:val="3D0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D01D1"/>
    <w:multiLevelType w:val="multilevel"/>
    <w:tmpl w:val="B17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F5606"/>
    <w:multiLevelType w:val="hybridMultilevel"/>
    <w:tmpl w:val="DE3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01EAF"/>
    <w:multiLevelType w:val="hybridMultilevel"/>
    <w:tmpl w:val="8E0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F8"/>
    <w:rsid w:val="00050F9F"/>
    <w:rsid w:val="000F270F"/>
    <w:rsid w:val="001568D7"/>
    <w:rsid w:val="001E4932"/>
    <w:rsid w:val="00235E8A"/>
    <w:rsid w:val="002837F8"/>
    <w:rsid w:val="00332D2A"/>
    <w:rsid w:val="004508BB"/>
    <w:rsid w:val="004F0BD0"/>
    <w:rsid w:val="00735A87"/>
    <w:rsid w:val="00747ECA"/>
    <w:rsid w:val="0079090E"/>
    <w:rsid w:val="00827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5A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BB"/>
    <w:pPr>
      <w:ind w:left="720"/>
      <w:contextualSpacing/>
    </w:pPr>
  </w:style>
  <w:style w:type="paragraph" w:customStyle="1" w:styleId="BasicParagraph">
    <w:name w:val="[Basic Paragraph]"/>
    <w:basedOn w:val="Normal"/>
    <w:uiPriority w:val="99"/>
    <w:rsid w:val="000F270F"/>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BB"/>
    <w:pPr>
      <w:ind w:left="720"/>
      <w:contextualSpacing/>
    </w:pPr>
  </w:style>
  <w:style w:type="paragraph" w:customStyle="1" w:styleId="BasicParagraph">
    <w:name w:val="[Basic Paragraph]"/>
    <w:basedOn w:val="Normal"/>
    <w:uiPriority w:val="99"/>
    <w:rsid w:val="000F270F"/>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Macintosh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rawlinson</dc:creator>
  <cp:keywords/>
  <dc:description/>
  <cp:lastModifiedBy>george rawlinson</cp:lastModifiedBy>
  <cp:revision>2</cp:revision>
  <dcterms:created xsi:type="dcterms:W3CDTF">2018-05-11T15:16:00Z</dcterms:created>
  <dcterms:modified xsi:type="dcterms:W3CDTF">2018-05-11T15:16:00Z</dcterms:modified>
</cp:coreProperties>
</file>